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E4" w:rsidRPr="00A0155B" w:rsidRDefault="00DE7A0A" w:rsidP="001147E4">
      <w:pPr>
        <w:ind w:firstLine="851"/>
        <w:jc w:val="center"/>
        <w:rPr>
          <w:b/>
          <w:szCs w:val="28"/>
          <w:lang w:val="ru-RU"/>
        </w:rPr>
      </w:pPr>
      <w:r w:rsidRPr="00A0155B">
        <w:rPr>
          <w:b/>
          <w:szCs w:val="28"/>
          <w:lang w:val="ru-RU"/>
        </w:rPr>
        <w:t>АНКЕТА</w:t>
      </w:r>
    </w:p>
    <w:p w:rsidR="00DE7A0A" w:rsidRPr="00A0155B" w:rsidRDefault="00DE7A0A" w:rsidP="001147E4">
      <w:pPr>
        <w:ind w:firstLine="851"/>
        <w:jc w:val="center"/>
        <w:rPr>
          <w:b/>
          <w:szCs w:val="28"/>
          <w:lang w:val="ru-RU"/>
        </w:rPr>
      </w:pPr>
    </w:p>
    <w:p w:rsidR="00DE7A0A" w:rsidRPr="00A0155B" w:rsidRDefault="001147E4" w:rsidP="001147E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Может ли повлиять совершенное преступление или правонарушение на судьбу (жизнеустройство) Вашего ребенка? </w:t>
      </w:r>
    </w:p>
    <w:p w:rsidR="00DE7A0A" w:rsidRPr="00A0155B" w:rsidRDefault="00DE7A0A" w:rsidP="00DE7A0A">
      <w:pPr>
        <w:pStyle w:val="a3"/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Да </w:t>
      </w:r>
      <w:r w:rsidR="001147E4" w:rsidRPr="00A0155B">
        <w:rPr>
          <w:sz w:val="24"/>
        </w:rPr>
        <w:t xml:space="preserve"> </w:t>
      </w:r>
    </w:p>
    <w:p w:rsidR="001147E4" w:rsidRPr="00A0155B" w:rsidRDefault="00DE7A0A" w:rsidP="00DE7A0A">
      <w:pPr>
        <w:pStyle w:val="a3"/>
        <w:spacing w:after="0" w:line="240" w:lineRule="auto"/>
        <w:jc w:val="both"/>
        <w:rPr>
          <w:sz w:val="24"/>
        </w:rPr>
      </w:pPr>
      <w:r w:rsidRPr="00A0155B">
        <w:rPr>
          <w:sz w:val="24"/>
        </w:rPr>
        <w:t>Нет</w:t>
      </w:r>
    </w:p>
    <w:p w:rsidR="00DE7A0A" w:rsidRPr="00A0155B" w:rsidRDefault="001147E4" w:rsidP="001147E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Считаете ли Вы неважным в жизни совершение противоправных действий? </w:t>
      </w:r>
    </w:p>
    <w:p w:rsidR="00DE7A0A" w:rsidRPr="00A0155B" w:rsidRDefault="00DE7A0A" w:rsidP="00DE7A0A">
      <w:pPr>
        <w:pStyle w:val="a3"/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Да  </w:t>
      </w:r>
    </w:p>
    <w:p w:rsidR="00DE7A0A" w:rsidRPr="00A0155B" w:rsidRDefault="00DE7A0A" w:rsidP="00DE7A0A">
      <w:pPr>
        <w:pStyle w:val="a3"/>
        <w:spacing w:after="0" w:line="240" w:lineRule="auto"/>
        <w:jc w:val="both"/>
        <w:rPr>
          <w:sz w:val="24"/>
        </w:rPr>
      </w:pPr>
      <w:r w:rsidRPr="00A0155B">
        <w:rPr>
          <w:sz w:val="24"/>
        </w:rPr>
        <w:t>Нет</w:t>
      </w:r>
    </w:p>
    <w:p w:rsidR="00DE7A0A" w:rsidRPr="00A0155B" w:rsidRDefault="001147E4" w:rsidP="001147E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Кража – это преступление или правонарушение? </w:t>
      </w:r>
    </w:p>
    <w:p w:rsidR="00DE7A0A" w:rsidRPr="00A0155B" w:rsidRDefault="00DE7A0A" w:rsidP="00DE7A0A">
      <w:pPr>
        <w:pStyle w:val="a3"/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Преступление </w:t>
      </w:r>
    </w:p>
    <w:p w:rsidR="001147E4" w:rsidRPr="00A0155B" w:rsidRDefault="00DE7A0A" w:rsidP="00DE7A0A">
      <w:pPr>
        <w:pStyle w:val="a3"/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Правонарушение </w:t>
      </w:r>
    </w:p>
    <w:p w:rsidR="00DE7A0A" w:rsidRPr="00A0155B" w:rsidRDefault="001147E4" w:rsidP="001147E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Употребление спиртных напитков, в том числе пива, несовершеннолетними – будет ли это нарушением правопорядка? </w:t>
      </w:r>
    </w:p>
    <w:p w:rsidR="00DE7A0A" w:rsidRPr="00A0155B" w:rsidRDefault="00DE7A0A" w:rsidP="00DE7A0A">
      <w:pPr>
        <w:pStyle w:val="a3"/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Да </w:t>
      </w:r>
      <w:r w:rsidR="001147E4" w:rsidRPr="00A0155B">
        <w:rPr>
          <w:sz w:val="24"/>
        </w:rPr>
        <w:t xml:space="preserve">  </w:t>
      </w:r>
    </w:p>
    <w:p w:rsidR="001147E4" w:rsidRPr="00A0155B" w:rsidRDefault="00DE7A0A" w:rsidP="00DE7A0A">
      <w:pPr>
        <w:pStyle w:val="a3"/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Нет </w:t>
      </w:r>
    </w:p>
    <w:p w:rsidR="00DE7A0A" w:rsidRPr="00A0155B" w:rsidRDefault="001147E4" w:rsidP="001147E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A0155B">
        <w:rPr>
          <w:sz w:val="24"/>
        </w:rPr>
        <w:t>Административной ответственности в Республике Беларусь подлежит физическое лицо, достигшее ко време</w:t>
      </w:r>
      <w:r w:rsidR="00DE7A0A" w:rsidRPr="00A0155B">
        <w:rPr>
          <w:sz w:val="24"/>
        </w:rPr>
        <w:t xml:space="preserve">ни совершения правонарушения: 14 лет </w:t>
      </w:r>
    </w:p>
    <w:p w:rsidR="00DE7A0A" w:rsidRPr="00A0155B" w:rsidRDefault="00DE7A0A" w:rsidP="00DE7A0A">
      <w:pPr>
        <w:pStyle w:val="a3"/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16 лет </w:t>
      </w:r>
    </w:p>
    <w:p w:rsidR="001147E4" w:rsidRPr="00A0155B" w:rsidRDefault="00DE7A0A" w:rsidP="00DE7A0A">
      <w:pPr>
        <w:pStyle w:val="a3"/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18 лет </w:t>
      </w:r>
    </w:p>
    <w:p w:rsidR="00DE7A0A" w:rsidRPr="00A0155B" w:rsidRDefault="001147E4" w:rsidP="001147E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A0155B">
        <w:rPr>
          <w:sz w:val="24"/>
        </w:rPr>
        <w:t>Уголовной ответственности в Республике Беларусь подлежит физическое лицо, достигшее ко време</w:t>
      </w:r>
      <w:r w:rsidR="00DE7A0A" w:rsidRPr="00A0155B">
        <w:rPr>
          <w:sz w:val="24"/>
        </w:rPr>
        <w:t xml:space="preserve">ни совершения правонарушения: </w:t>
      </w:r>
      <w:r w:rsidRPr="00A0155B">
        <w:rPr>
          <w:sz w:val="24"/>
        </w:rPr>
        <w:t>1</w:t>
      </w:r>
      <w:r w:rsidR="00DE7A0A" w:rsidRPr="00A0155B">
        <w:rPr>
          <w:sz w:val="24"/>
        </w:rPr>
        <w:t xml:space="preserve">4 лет </w:t>
      </w:r>
    </w:p>
    <w:p w:rsidR="00DE7A0A" w:rsidRPr="00A0155B" w:rsidRDefault="00DE7A0A" w:rsidP="00DE7A0A">
      <w:pPr>
        <w:pStyle w:val="a3"/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16 лет </w:t>
      </w:r>
    </w:p>
    <w:p w:rsidR="001147E4" w:rsidRPr="00A0155B" w:rsidRDefault="00DE7A0A" w:rsidP="00DE7A0A">
      <w:pPr>
        <w:pStyle w:val="a3"/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18 лет </w:t>
      </w:r>
    </w:p>
    <w:p w:rsidR="00DE7A0A" w:rsidRPr="00A0155B" w:rsidRDefault="00096E37" w:rsidP="001147E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Расстроит </w:t>
      </w:r>
      <w:bookmarkStart w:id="0" w:name="_GoBack"/>
      <w:bookmarkEnd w:id="0"/>
      <w:r w:rsidR="001147E4" w:rsidRPr="00A0155B">
        <w:rPr>
          <w:sz w:val="24"/>
        </w:rPr>
        <w:t xml:space="preserve">ли Вас совершение противоправных действий (совершение преступления или правонарушения) Вашим ребенком </w:t>
      </w:r>
    </w:p>
    <w:p w:rsidR="00DE7A0A" w:rsidRPr="00A0155B" w:rsidRDefault="00DE7A0A" w:rsidP="00DE7A0A">
      <w:pPr>
        <w:pStyle w:val="a3"/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Да </w:t>
      </w:r>
      <w:r w:rsidR="001147E4" w:rsidRPr="00A0155B">
        <w:rPr>
          <w:sz w:val="24"/>
        </w:rPr>
        <w:t xml:space="preserve">  </w:t>
      </w:r>
    </w:p>
    <w:p w:rsidR="001147E4" w:rsidRPr="00A0155B" w:rsidRDefault="00DE7A0A" w:rsidP="00DE7A0A">
      <w:pPr>
        <w:pStyle w:val="a3"/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Нет </w:t>
      </w:r>
    </w:p>
    <w:p w:rsidR="00DE7A0A" w:rsidRPr="00A0155B" w:rsidRDefault="001147E4" w:rsidP="001147E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Знаете ли Вы компанию ребенка? </w:t>
      </w:r>
    </w:p>
    <w:p w:rsidR="00DE7A0A" w:rsidRPr="00A0155B" w:rsidRDefault="00DE7A0A" w:rsidP="00DE7A0A">
      <w:pPr>
        <w:pStyle w:val="a3"/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Да </w:t>
      </w:r>
    </w:p>
    <w:p w:rsidR="001147E4" w:rsidRPr="00A0155B" w:rsidRDefault="00DE7A0A" w:rsidP="00DE7A0A">
      <w:pPr>
        <w:pStyle w:val="a3"/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Нет </w:t>
      </w:r>
    </w:p>
    <w:p w:rsidR="00DE7A0A" w:rsidRPr="00A0155B" w:rsidRDefault="001147E4" w:rsidP="001147E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Соблюдает ли Ваш ребенок режим дня (время прихода домой не позже 22.00) </w:t>
      </w:r>
    </w:p>
    <w:p w:rsidR="00DE7A0A" w:rsidRPr="00A0155B" w:rsidRDefault="00DE7A0A" w:rsidP="00DE7A0A">
      <w:pPr>
        <w:pStyle w:val="a3"/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Да </w:t>
      </w:r>
    </w:p>
    <w:p w:rsidR="001147E4" w:rsidRPr="00A0155B" w:rsidRDefault="00DE7A0A" w:rsidP="00DE7A0A">
      <w:pPr>
        <w:pStyle w:val="a3"/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Нет </w:t>
      </w:r>
    </w:p>
    <w:p w:rsidR="00DE7A0A" w:rsidRPr="00A0155B" w:rsidRDefault="001147E4" w:rsidP="001147E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Замечали ли Вы своего ребенка в состоянии </w:t>
      </w:r>
      <w:r w:rsidR="00DE7A0A" w:rsidRPr="00A0155B">
        <w:rPr>
          <w:sz w:val="24"/>
        </w:rPr>
        <w:t xml:space="preserve">алкогольного опьянения? Да </w:t>
      </w:r>
    </w:p>
    <w:p w:rsidR="001147E4" w:rsidRPr="00A0155B" w:rsidRDefault="00DE7A0A" w:rsidP="00DE7A0A">
      <w:pPr>
        <w:pStyle w:val="a3"/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Нет </w:t>
      </w:r>
    </w:p>
    <w:p w:rsidR="00DE7A0A" w:rsidRPr="00A0155B" w:rsidRDefault="001147E4" w:rsidP="001147E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Ваш ребенок замечен в состоянии опьянения, Ваши действия: </w:t>
      </w:r>
    </w:p>
    <w:p w:rsidR="00DE7A0A" w:rsidRPr="00A0155B" w:rsidRDefault="00DE7A0A" w:rsidP="00DE7A0A">
      <w:pPr>
        <w:pStyle w:val="a3"/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кричали </w:t>
      </w:r>
      <w:r w:rsidR="001147E4" w:rsidRPr="00A0155B">
        <w:rPr>
          <w:sz w:val="24"/>
        </w:rPr>
        <w:t xml:space="preserve"> </w:t>
      </w:r>
    </w:p>
    <w:p w:rsidR="00DE7A0A" w:rsidRPr="00A0155B" w:rsidRDefault="00DE7A0A" w:rsidP="00DE7A0A">
      <w:pPr>
        <w:pStyle w:val="a3"/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били </w:t>
      </w:r>
    </w:p>
    <w:p w:rsidR="00DE7A0A" w:rsidRPr="00A0155B" w:rsidRDefault="00DE7A0A" w:rsidP="00DE7A0A">
      <w:pPr>
        <w:pStyle w:val="a3"/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разговаривали </w:t>
      </w:r>
    </w:p>
    <w:p w:rsidR="00DE7A0A" w:rsidRPr="00A0155B" w:rsidRDefault="00DE7A0A" w:rsidP="00DE7A0A">
      <w:pPr>
        <w:pStyle w:val="a3"/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Вам все равно </w:t>
      </w:r>
      <w:r w:rsidR="001147E4" w:rsidRPr="00A0155B">
        <w:rPr>
          <w:sz w:val="24"/>
        </w:rPr>
        <w:t xml:space="preserve"> </w:t>
      </w:r>
    </w:p>
    <w:p w:rsidR="00DE7A0A" w:rsidRPr="00A0155B" w:rsidRDefault="00DE7A0A" w:rsidP="00DE7A0A">
      <w:pPr>
        <w:pStyle w:val="a3"/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когда-нибудь начнет </w:t>
      </w:r>
    </w:p>
    <w:p w:rsidR="001147E4" w:rsidRPr="00A0155B" w:rsidRDefault="00DE7A0A" w:rsidP="00DE7A0A">
      <w:pPr>
        <w:pStyle w:val="a3"/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все употребляют </w:t>
      </w:r>
    </w:p>
    <w:p w:rsidR="00DE7A0A" w:rsidRPr="00A0155B" w:rsidRDefault="001147E4" w:rsidP="001147E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Замечали ли Вы у своего ребенка чужие вещи, лишние деньги? </w:t>
      </w:r>
    </w:p>
    <w:p w:rsidR="00DE7A0A" w:rsidRPr="00A0155B" w:rsidRDefault="00DE7A0A" w:rsidP="00DE7A0A">
      <w:pPr>
        <w:pStyle w:val="a3"/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Да </w:t>
      </w:r>
    </w:p>
    <w:p w:rsidR="001147E4" w:rsidRPr="00A0155B" w:rsidRDefault="00DE7A0A" w:rsidP="00DE7A0A">
      <w:pPr>
        <w:pStyle w:val="a3"/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Нет </w:t>
      </w:r>
    </w:p>
    <w:p w:rsidR="00DE7A0A" w:rsidRPr="00A0155B" w:rsidRDefault="001147E4" w:rsidP="001147E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Важна ли в современном обществе благополучная юридическая история (без правовых нарушений) жизни Вашего ребенка? </w:t>
      </w:r>
    </w:p>
    <w:p w:rsidR="00DE7A0A" w:rsidRPr="00A0155B" w:rsidRDefault="00DE7A0A" w:rsidP="00DE7A0A">
      <w:pPr>
        <w:pStyle w:val="a3"/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Да </w:t>
      </w:r>
    </w:p>
    <w:p w:rsidR="001147E4" w:rsidRPr="00A0155B" w:rsidRDefault="00DE7A0A" w:rsidP="00DE7A0A">
      <w:pPr>
        <w:pStyle w:val="a3"/>
        <w:spacing w:after="0" w:line="240" w:lineRule="auto"/>
        <w:jc w:val="both"/>
        <w:rPr>
          <w:sz w:val="24"/>
        </w:rPr>
      </w:pPr>
      <w:r w:rsidRPr="00A0155B">
        <w:rPr>
          <w:sz w:val="24"/>
        </w:rPr>
        <w:t xml:space="preserve">Нет </w:t>
      </w:r>
    </w:p>
    <w:p w:rsidR="00462CC7" w:rsidRDefault="00462CC7"/>
    <w:sectPr w:rsidR="0046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576C3"/>
    <w:multiLevelType w:val="hybridMultilevel"/>
    <w:tmpl w:val="483C9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D3"/>
    <w:rsid w:val="00096E37"/>
    <w:rsid w:val="001147E4"/>
    <w:rsid w:val="00462CC7"/>
    <w:rsid w:val="00942BD3"/>
    <w:rsid w:val="00A0155B"/>
    <w:rsid w:val="00D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C00C"/>
  <w15:docId w15:val="{BBFC1F53-9263-47B0-B973-02714517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7E4"/>
    <w:pPr>
      <w:spacing w:after="200" w:line="276" w:lineRule="auto"/>
      <w:ind w:left="720"/>
      <w:contextualSpacing/>
    </w:pPr>
    <w:rPr>
      <w:rFonts w:eastAsiaTheme="minorHAns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dcterms:created xsi:type="dcterms:W3CDTF">2025-03-18T09:00:00Z</dcterms:created>
  <dcterms:modified xsi:type="dcterms:W3CDTF">2025-03-18T11:51:00Z</dcterms:modified>
</cp:coreProperties>
</file>